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6B7AB" w14:textId="2AF0BE4B" w:rsidR="00672BB7" w:rsidRPr="00672BB7" w:rsidRDefault="00672BB7" w:rsidP="00672BB7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672BB7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5E1E87" w:rsidRPr="005E1E87">
        <w:rPr>
          <w:rFonts w:ascii="Cambria" w:hAnsi="Cambria"/>
          <w:b/>
          <w:sz w:val="30"/>
          <w:szCs w:val="30"/>
        </w:rPr>
        <w:t>NEW YOU CLINIC</w:t>
      </w:r>
    </w:p>
    <w:p w14:paraId="6490F389" w14:textId="77777777" w:rsidR="00672BB7" w:rsidRPr="00672BB7" w:rsidRDefault="00672BB7" w:rsidP="00672BB7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672BB7">
        <w:rPr>
          <w:rFonts w:ascii="Cambria" w:hAnsi="Cambria"/>
        </w:rPr>
        <w:t xml:space="preserve">ООО «КОЛЛАБОРАЦИЯ» </w:t>
      </w:r>
    </w:p>
    <w:p w14:paraId="27DBB57F" w14:textId="77777777" w:rsidR="00672BB7" w:rsidRPr="00672BB7" w:rsidRDefault="00672BB7" w:rsidP="00672BB7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672BB7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32CEA41A" w14:textId="77777777" w:rsidR="00672BB7" w:rsidRPr="00672BB7" w:rsidRDefault="00672BB7" w:rsidP="00672BB7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672BB7">
        <w:rPr>
          <w:rFonts w:ascii="Cambria" w:hAnsi="Cambria"/>
        </w:rPr>
        <w:t>тел. 8-965-48-48-777</w:t>
      </w:r>
    </w:p>
    <w:p w14:paraId="3C7A408E" w14:textId="77777777" w:rsidR="00672BB7" w:rsidRPr="00672BB7" w:rsidRDefault="005E1E87" w:rsidP="00672BB7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672BB7" w:rsidRPr="00672BB7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672BB7" w:rsidRPr="00672BB7">
          <w:rPr>
            <w:rFonts w:ascii="Cambria" w:hAnsi="Cambria"/>
            <w:color w:val="000080"/>
            <w:u w:val="single"/>
          </w:rPr>
          <w:t>@</w:t>
        </w:r>
        <w:r w:rsidR="00672BB7" w:rsidRPr="00672BB7">
          <w:rPr>
            <w:rFonts w:ascii="Cambria" w:hAnsi="Cambria"/>
            <w:color w:val="000080"/>
            <w:u w:val="single"/>
            <w:lang w:val="fr-FR"/>
          </w:rPr>
          <w:t>yandex</w:t>
        </w:r>
        <w:r w:rsidR="00672BB7" w:rsidRPr="00672BB7">
          <w:rPr>
            <w:rFonts w:ascii="Cambria" w:hAnsi="Cambria"/>
            <w:color w:val="000080"/>
            <w:u w:val="single"/>
          </w:rPr>
          <w:t>.</w:t>
        </w:r>
        <w:r w:rsidR="00672BB7" w:rsidRPr="00672BB7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672BB7" w:rsidRPr="00672BB7">
        <w:rPr>
          <w:rFonts w:ascii="Cambria" w:hAnsi="Cambria"/>
        </w:rPr>
        <w:t xml:space="preserve">          </w:t>
      </w:r>
      <w:r w:rsidR="00672BB7" w:rsidRPr="00672BB7">
        <w:rPr>
          <w:rFonts w:ascii="Cambria" w:hAnsi="Cambria"/>
          <w:lang w:val="fr-FR"/>
        </w:rPr>
        <w:t>www</w:t>
      </w:r>
      <w:r w:rsidR="00672BB7" w:rsidRPr="00672BB7">
        <w:rPr>
          <w:rFonts w:ascii="Cambria" w:hAnsi="Cambria"/>
        </w:rPr>
        <w:t>.</w:t>
      </w:r>
      <w:r w:rsidR="00672BB7" w:rsidRPr="00672BB7">
        <w:rPr>
          <w:rFonts w:ascii="Cambria" w:hAnsi="Cambria"/>
          <w:lang w:val="fr-FR"/>
        </w:rPr>
        <w:t>newyouclinic</w:t>
      </w:r>
      <w:r w:rsidR="00672BB7" w:rsidRPr="00672BB7">
        <w:rPr>
          <w:rFonts w:ascii="Cambria" w:hAnsi="Cambria"/>
        </w:rPr>
        <w:t>.</w:t>
      </w:r>
      <w:r w:rsidR="00672BB7" w:rsidRPr="00672BB7">
        <w:rPr>
          <w:rFonts w:ascii="Cambria" w:hAnsi="Cambria"/>
          <w:lang w:val="fr-FR"/>
        </w:rPr>
        <w:t>ru</w:t>
      </w:r>
    </w:p>
    <w:p w14:paraId="390B4986" w14:textId="77777777" w:rsidR="00672BB7" w:rsidRPr="00672BB7" w:rsidRDefault="00672BB7" w:rsidP="00672BB7">
      <w:pPr>
        <w:ind w:left="3261"/>
        <w:jc w:val="center"/>
        <w:rPr>
          <w:rFonts w:ascii="Cambria" w:hAnsi="Cambria"/>
        </w:rPr>
      </w:pPr>
      <w:r w:rsidRPr="00672BB7">
        <w:rPr>
          <w:rFonts w:ascii="Cambria" w:hAnsi="Cambria"/>
        </w:rPr>
        <w:t>ОГРН 1202300034111,  ИНН 2308273607,  КПП 230801001</w:t>
      </w:r>
    </w:p>
    <w:p w14:paraId="01106D87" w14:textId="77777777" w:rsidR="00672BB7" w:rsidRPr="00672BB7" w:rsidRDefault="00672BB7" w:rsidP="00672BB7">
      <w:pPr>
        <w:ind w:left="3261"/>
        <w:jc w:val="center"/>
        <w:rPr>
          <w:rFonts w:ascii="Cambria" w:hAnsi="Cambria"/>
        </w:rPr>
      </w:pPr>
      <w:r w:rsidRPr="00672BB7">
        <w:rPr>
          <w:rFonts w:ascii="Cambria" w:hAnsi="Cambria"/>
        </w:rPr>
        <w:t>Лицензия на медицинскую деятельность Л041-01126-23/00359759 от 08.02.2021</w:t>
      </w:r>
    </w:p>
    <w:p w14:paraId="6E469155" w14:textId="77777777" w:rsidR="00672BB7" w:rsidRPr="00672BB7" w:rsidRDefault="00672BB7" w:rsidP="00672BB7">
      <w:pPr>
        <w:widowControl/>
        <w:rPr>
          <w:rFonts w:ascii="Cambria" w:hAnsi="Cambria" w:cs="Courier New"/>
        </w:rPr>
      </w:pPr>
      <w:r w:rsidRPr="00672BB7">
        <w:rPr>
          <w:rFonts w:ascii="Cambria" w:hAnsi="Cambria" w:cs="Courier New"/>
        </w:rPr>
        <w:t xml:space="preserve">                               </w:t>
      </w:r>
    </w:p>
    <w:p w14:paraId="24425A0D" w14:textId="77777777" w:rsidR="00672BB7" w:rsidRPr="00672BB7" w:rsidRDefault="00672BB7" w:rsidP="00672BB7">
      <w:pPr>
        <w:jc w:val="right"/>
        <w:rPr>
          <w:rFonts w:ascii="Cambria" w:hAnsi="Cambria"/>
          <w:b/>
          <w:bCs/>
        </w:rPr>
      </w:pPr>
      <w:r w:rsidRPr="00672BB7">
        <w:rPr>
          <w:rFonts w:ascii="Cambria" w:hAnsi="Cambria"/>
          <w:b/>
          <w:bCs/>
        </w:rPr>
        <w:t>«УТВЕРЖДАЮ»</w:t>
      </w:r>
    </w:p>
    <w:p w14:paraId="20856098" w14:textId="77777777" w:rsidR="00672BB7" w:rsidRPr="00672BB7" w:rsidRDefault="00672BB7" w:rsidP="00672BB7">
      <w:pPr>
        <w:jc w:val="right"/>
        <w:rPr>
          <w:rFonts w:ascii="Cambria" w:hAnsi="Cambria"/>
        </w:rPr>
      </w:pPr>
      <w:r w:rsidRPr="00672BB7">
        <w:rPr>
          <w:rFonts w:ascii="Cambria" w:hAnsi="Cambria"/>
        </w:rPr>
        <w:t>Главный врач</w:t>
      </w:r>
    </w:p>
    <w:p w14:paraId="37D75FB7" w14:textId="77777777" w:rsidR="00672BB7" w:rsidRPr="00672BB7" w:rsidRDefault="00672BB7" w:rsidP="00672BB7">
      <w:pPr>
        <w:jc w:val="right"/>
        <w:rPr>
          <w:rFonts w:ascii="Cambria" w:hAnsi="Cambria"/>
        </w:rPr>
      </w:pPr>
      <w:r w:rsidRPr="00672BB7">
        <w:rPr>
          <w:rFonts w:ascii="Cambria" w:hAnsi="Cambria"/>
        </w:rPr>
        <w:t>ООО «</w:t>
      </w:r>
      <w:proofErr w:type="spellStart"/>
      <w:r w:rsidRPr="00672BB7">
        <w:rPr>
          <w:rFonts w:ascii="Cambria" w:hAnsi="Cambria"/>
        </w:rPr>
        <w:t>Коллаборация</w:t>
      </w:r>
      <w:proofErr w:type="spellEnd"/>
      <w:r w:rsidRPr="00672BB7">
        <w:rPr>
          <w:rFonts w:ascii="Cambria" w:hAnsi="Cambria"/>
        </w:rPr>
        <w:t>»</w:t>
      </w:r>
    </w:p>
    <w:p w14:paraId="5C7FC7AB" w14:textId="77777777" w:rsidR="00672BB7" w:rsidRPr="00672BB7" w:rsidRDefault="00672BB7" w:rsidP="00672BB7">
      <w:pPr>
        <w:jc w:val="right"/>
        <w:rPr>
          <w:rFonts w:ascii="Cambria" w:hAnsi="Cambria"/>
        </w:rPr>
      </w:pPr>
      <w:r w:rsidRPr="00672BB7">
        <w:rPr>
          <w:rFonts w:ascii="Cambria" w:hAnsi="Cambria"/>
        </w:rPr>
        <w:t xml:space="preserve">_______________ </w:t>
      </w:r>
      <w:proofErr w:type="spellStart"/>
      <w:r w:rsidRPr="00672BB7">
        <w:rPr>
          <w:rFonts w:ascii="Cambria" w:hAnsi="Cambria"/>
        </w:rPr>
        <w:t>Болтава</w:t>
      </w:r>
      <w:proofErr w:type="spellEnd"/>
      <w:r w:rsidRPr="00672BB7">
        <w:rPr>
          <w:rFonts w:ascii="Cambria" w:hAnsi="Cambria"/>
        </w:rPr>
        <w:t xml:space="preserve"> А.Ю.</w:t>
      </w:r>
    </w:p>
    <w:p w14:paraId="2D1BE34F" w14:textId="77777777" w:rsidR="00672BB7" w:rsidRPr="00672BB7" w:rsidRDefault="00672BB7" w:rsidP="00672BB7">
      <w:pPr>
        <w:jc w:val="right"/>
        <w:rPr>
          <w:rFonts w:ascii="Cambria" w:hAnsi="Cambria"/>
        </w:rPr>
      </w:pPr>
      <w:r w:rsidRPr="00672BB7">
        <w:rPr>
          <w:rFonts w:ascii="Cambria" w:hAnsi="Cambria"/>
        </w:rPr>
        <w:t>01.04.2024</w:t>
      </w:r>
    </w:p>
    <w:p w14:paraId="77240665" w14:textId="77777777" w:rsidR="0064173F" w:rsidRPr="00D76AF4" w:rsidRDefault="0064173F" w:rsidP="00A920A5">
      <w:pPr>
        <w:pStyle w:val="20"/>
        <w:shd w:val="clear" w:color="auto" w:fill="auto"/>
        <w:spacing w:after="0" w:line="240" w:lineRule="auto"/>
        <w:ind w:left="40"/>
        <w:rPr>
          <w:rStyle w:val="2"/>
          <w:rFonts w:ascii="Cambria" w:hAnsi="Cambria"/>
          <w:color w:val="000000"/>
          <w:sz w:val="24"/>
          <w:szCs w:val="24"/>
          <w:lang w:val="ru-RU"/>
        </w:rPr>
      </w:pPr>
    </w:p>
    <w:p w14:paraId="3C165338" w14:textId="126D27F4" w:rsidR="00A920A5" w:rsidRPr="005E1E87" w:rsidRDefault="00A920A5" w:rsidP="00A920A5">
      <w:pPr>
        <w:pStyle w:val="20"/>
        <w:shd w:val="clear" w:color="auto" w:fill="auto"/>
        <w:spacing w:after="0" w:line="240" w:lineRule="auto"/>
        <w:ind w:left="40"/>
        <w:rPr>
          <w:rStyle w:val="2"/>
          <w:rFonts w:ascii="Cambria" w:hAnsi="Cambria"/>
          <w:b/>
          <w:color w:val="000000"/>
          <w:sz w:val="24"/>
          <w:szCs w:val="24"/>
          <w:lang w:val="en-US"/>
        </w:rPr>
      </w:pPr>
      <w:r w:rsidRPr="008E34AD">
        <w:rPr>
          <w:rStyle w:val="2"/>
          <w:rFonts w:ascii="Cambria" w:hAnsi="Cambria"/>
          <w:b/>
          <w:color w:val="000000"/>
          <w:sz w:val="24"/>
          <w:szCs w:val="24"/>
        </w:rPr>
        <w:t xml:space="preserve">ПРАВИЛА </w:t>
      </w:r>
      <w:r w:rsidR="002C5581" w:rsidRPr="008E34AD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>ПОВЕДЕНИЯ ПАЦИЕНТОВ</w:t>
      </w:r>
      <w:r w:rsidRPr="008E34AD">
        <w:rPr>
          <w:rStyle w:val="2"/>
          <w:rFonts w:ascii="Cambria" w:hAnsi="Cambria"/>
          <w:b/>
          <w:color w:val="000000"/>
          <w:sz w:val="24"/>
          <w:szCs w:val="24"/>
        </w:rPr>
        <w:t xml:space="preserve"> </w:t>
      </w:r>
      <w:r w:rsidR="002C5581" w:rsidRPr="008E34AD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 xml:space="preserve">В </w:t>
      </w:r>
      <w:r w:rsidR="005E1E87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 xml:space="preserve">МЕДИЦИНСКОЙ КЛИНИКЕ </w:t>
      </w:r>
      <w:r w:rsidR="00672BB7">
        <w:rPr>
          <w:rStyle w:val="2"/>
          <w:rFonts w:ascii="Cambria" w:hAnsi="Cambria"/>
          <w:b/>
          <w:color w:val="000000"/>
          <w:sz w:val="24"/>
          <w:szCs w:val="24"/>
          <w:lang w:val="en-US"/>
        </w:rPr>
        <w:t>NEW</w:t>
      </w:r>
      <w:r w:rsidR="00672BB7" w:rsidRPr="00672BB7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 xml:space="preserve"> </w:t>
      </w:r>
      <w:r w:rsidR="00672BB7">
        <w:rPr>
          <w:rStyle w:val="2"/>
          <w:rFonts w:ascii="Cambria" w:hAnsi="Cambria"/>
          <w:b/>
          <w:color w:val="000000"/>
          <w:sz w:val="24"/>
          <w:szCs w:val="24"/>
          <w:lang w:val="en-US"/>
        </w:rPr>
        <w:t>YOU</w:t>
      </w:r>
      <w:r w:rsidR="00672BB7" w:rsidRPr="00672BB7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 xml:space="preserve"> </w:t>
      </w:r>
      <w:r w:rsidR="00672BB7">
        <w:rPr>
          <w:rStyle w:val="2"/>
          <w:rFonts w:ascii="Cambria" w:hAnsi="Cambria"/>
          <w:b/>
          <w:color w:val="000000"/>
          <w:sz w:val="24"/>
          <w:szCs w:val="24"/>
          <w:lang w:val="en-US"/>
        </w:rPr>
        <w:t>CLINIC</w:t>
      </w:r>
      <w:bookmarkStart w:id="0" w:name="_GoBack"/>
      <w:bookmarkEnd w:id="0"/>
    </w:p>
    <w:p w14:paraId="3F834F01" w14:textId="7C9CC640" w:rsidR="009E7BA8" w:rsidRPr="008E34AD" w:rsidRDefault="009E7BA8" w:rsidP="009E7BA8">
      <w:pPr>
        <w:pStyle w:val="20"/>
        <w:shd w:val="clear" w:color="auto" w:fill="auto"/>
        <w:spacing w:after="0" w:line="240" w:lineRule="auto"/>
        <w:rPr>
          <w:rStyle w:val="2"/>
          <w:rFonts w:ascii="Cambria" w:hAnsi="Cambria"/>
          <w:b/>
          <w:color w:val="000000"/>
          <w:sz w:val="24"/>
          <w:szCs w:val="24"/>
          <w:lang w:val="ru-RU"/>
        </w:rPr>
      </w:pPr>
      <w:r w:rsidRPr="008E34AD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>ООО «</w:t>
      </w:r>
      <w:proofErr w:type="spellStart"/>
      <w:r w:rsidR="00672BB7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>Коллаборация</w:t>
      </w:r>
      <w:proofErr w:type="spellEnd"/>
      <w:r w:rsidRPr="008E34AD">
        <w:rPr>
          <w:rStyle w:val="2"/>
          <w:rFonts w:ascii="Cambria" w:hAnsi="Cambria"/>
          <w:b/>
          <w:color w:val="000000"/>
          <w:sz w:val="24"/>
          <w:szCs w:val="24"/>
          <w:lang w:val="ru-RU"/>
        </w:rPr>
        <w:t>»</w:t>
      </w:r>
    </w:p>
    <w:p w14:paraId="2B7AB407" w14:textId="77777777" w:rsidR="00A920A5" w:rsidRPr="00D76AF4" w:rsidRDefault="00A920A5" w:rsidP="00A920A5">
      <w:pPr>
        <w:pStyle w:val="a4"/>
        <w:shd w:val="clear" w:color="auto" w:fill="auto"/>
        <w:tabs>
          <w:tab w:val="left" w:pos="5232"/>
        </w:tabs>
        <w:spacing w:after="0" w:line="240" w:lineRule="auto"/>
        <w:rPr>
          <w:rStyle w:val="2"/>
          <w:rFonts w:ascii="Cambria" w:hAnsi="Cambria"/>
          <w:color w:val="000000"/>
          <w:sz w:val="24"/>
          <w:szCs w:val="24"/>
        </w:rPr>
      </w:pPr>
    </w:p>
    <w:p w14:paraId="1D594224" w14:textId="77777777" w:rsidR="00A920A5" w:rsidRPr="00D76AF4" w:rsidRDefault="00A920A5" w:rsidP="00A920A5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color w:val="000000"/>
          <w:sz w:val="24"/>
          <w:szCs w:val="24"/>
        </w:rPr>
      </w:pPr>
    </w:p>
    <w:p w14:paraId="044B3181" w14:textId="77777777" w:rsidR="00840C46" w:rsidRPr="00840C46" w:rsidRDefault="00A920A5" w:rsidP="00776F5F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Style w:val="a3"/>
          <w:rFonts w:ascii="Cambria" w:hAnsi="Cambria"/>
          <w:b/>
          <w:color w:val="000000"/>
          <w:sz w:val="24"/>
          <w:szCs w:val="24"/>
        </w:rPr>
      </w:pPr>
      <w:r w:rsidRPr="00D76AF4">
        <w:rPr>
          <w:rStyle w:val="a3"/>
          <w:rFonts w:ascii="Cambria" w:hAnsi="Cambria"/>
          <w:b/>
          <w:color w:val="000000"/>
          <w:sz w:val="24"/>
          <w:szCs w:val="24"/>
        </w:rPr>
        <w:t>Общие положения</w:t>
      </w:r>
    </w:p>
    <w:p w14:paraId="53B6CDD8" w14:textId="77777777" w:rsidR="00A920A5" w:rsidRPr="0038094A" w:rsidRDefault="00A920A5" w:rsidP="0038094A">
      <w:pPr>
        <w:jc w:val="both"/>
        <w:rPr>
          <w:rFonts w:ascii="Cambria" w:hAnsi="Cambria"/>
          <w:sz w:val="24"/>
          <w:szCs w:val="24"/>
        </w:rPr>
      </w:pPr>
    </w:p>
    <w:p w14:paraId="2703C936" w14:textId="108A8059" w:rsidR="00840C46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 xml:space="preserve">Настоящие Правила разработаны в соответствии с Федеральным законом РФ «Об основах охраны здоровья граждан в Российской Федерации», </w:t>
      </w:r>
      <w:r w:rsidR="007A36CF" w:rsidRPr="00276033">
        <w:rPr>
          <w:rFonts w:ascii="Cambria" w:hAnsi="Cambria"/>
          <w:sz w:val="24"/>
          <w:szCs w:val="24"/>
        </w:rPr>
        <w:t>Постановлени</w:t>
      </w:r>
      <w:r w:rsidR="007A36CF">
        <w:rPr>
          <w:rFonts w:ascii="Cambria" w:eastAsia="Arial Unicode MS" w:hAnsi="Cambria"/>
          <w:sz w:val="24"/>
          <w:szCs w:val="24"/>
        </w:rPr>
        <w:t>ем</w:t>
      </w:r>
      <w:r w:rsidR="007A36CF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7A36CF">
        <w:rPr>
          <w:rFonts w:ascii="Cambria" w:hAnsi="Cambria"/>
          <w:sz w:val="24"/>
          <w:szCs w:val="24"/>
        </w:rPr>
        <w:t>«</w:t>
      </w:r>
      <w:r w:rsidR="007A36CF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7A36CF">
        <w:rPr>
          <w:rFonts w:ascii="Cambria" w:hAnsi="Cambria"/>
          <w:sz w:val="24"/>
          <w:szCs w:val="24"/>
        </w:rPr>
        <w:t>…»</w:t>
      </w:r>
      <w:r>
        <w:rPr>
          <w:rFonts w:ascii="Cambria" w:hAnsi="Cambria"/>
          <w:sz w:val="24"/>
          <w:szCs w:val="24"/>
        </w:rPr>
        <w:t>, Законом «</w:t>
      </w:r>
      <w:r w:rsidRPr="00840C46">
        <w:rPr>
          <w:rFonts w:ascii="Cambria" w:hAnsi="Cambria"/>
          <w:sz w:val="24"/>
          <w:szCs w:val="24"/>
        </w:rPr>
        <w:t>О защите прав потребителей» и иными нормативно-правовыми актами.</w:t>
      </w:r>
    </w:p>
    <w:p w14:paraId="574AEC1D" w14:textId="0868F176" w:rsidR="00840C46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840C46">
        <w:rPr>
          <w:rFonts w:ascii="Cambria" w:hAnsi="Cambria"/>
          <w:sz w:val="24"/>
          <w:szCs w:val="24"/>
        </w:rPr>
        <w:t>Правила определяют нормы поведения пациентов и иных посетителей ООО «</w:t>
      </w:r>
      <w:proofErr w:type="spellStart"/>
      <w:r w:rsidR="00672BB7">
        <w:rPr>
          <w:rFonts w:ascii="Cambria" w:hAnsi="Cambria"/>
          <w:sz w:val="24"/>
          <w:szCs w:val="24"/>
        </w:rPr>
        <w:t>Коллаборация</w:t>
      </w:r>
      <w:proofErr w:type="spellEnd"/>
      <w:r w:rsidRPr="00840C46">
        <w:rPr>
          <w:rFonts w:ascii="Cambria" w:hAnsi="Cambria"/>
          <w:sz w:val="24"/>
          <w:szCs w:val="24"/>
        </w:rPr>
        <w:t>» (далее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Клиники.</w:t>
      </w:r>
      <w:proofErr w:type="gramEnd"/>
      <w:r w:rsidRPr="00840C46">
        <w:rPr>
          <w:rFonts w:ascii="Cambria" w:hAnsi="Cambria"/>
          <w:sz w:val="24"/>
          <w:szCs w:val="24"/>
        </w:rPr>
        <w:t xml:space="preserve"> Соблюдение настоящих Правил является обязательным.</w:t>
      </w:r>
    </w:p>
    <w:p w14:paraId="70510A05" w14:textId="77777777" w:rsidR="00840C46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 xml:space="preserve">Настоящие Правила размещаются для всеобщего ознакомления на </w:t>
      </w:r>
      <w:proofErr w:type="gramStart"/>
      <w:r w:rsidRPr="00840C46">
        <w:rPr>
          <w:rFonts w:ascii="Cambria" w:hAnsi="Cambria"/>
          <w:sz w:val="24"/>
          <w:szCs w:val="24"/>
        </w:rPr>
        <w:t>информационных</w:t>
      </w:r>
      <w:proofErr w:type="gramEnd"/>
      <w:r w:rsidRPr="00840C46">
        <w:rPr>
          <w:rFonts w:ascii="Cambria" w:hAnsi="Cambria"/>
          <w:sz w:val="24"/>
          <w:szCs w:val="24"/>
        </w:rPr>
        <w:t xml:space="preserve"> </w:t>
      </w:r>
      <w:proofErr w:type="gramStart"/>
      <w:r w:rsidRPr="00840C46">
        <w:rPr>
          <w:rFonts w:ascii="Cambria" w:hAnsi="Cambria"/>
          <w:sz w:val="24"/>
          <w:szCs w:val="24"/>
        </w:rPr>
        <w:t>стендах</w:t>
      </w:r>
      <w:proofErr w:type="gramEnd"/>
      <w:r w:rsidRPr="00840C46">
        <w:rPr>
          <w:rFonts w:ascii="Cambria" w:hAnsi="Cambria"/>
          <w:sz w:val="24"/>
          <w:szCs w:val="24"/>
        </w:rPr>
        <w:t xml:space="preserve"> отделений/подразделений Клиники, на сайте Клиники в сети «Интернет».</w:t>
      </w:r>
    </w:p>
    <w:p w14:paraId="6FFA5AD3" w14:textId="77777777" w:rsidR="00840C46" w:rsidRDefault="00840C46" w:rsidP="00840C46">
      <w:pPr>
        <w:ind w:left="360"/>
        <w:jc w:val="both"/>
        <w:rPr>
          <w:rFonts w:ascii="Cambria" w:hAnsi="Cambria"/>
          <w:sz w:val="24"/>
          <w:szCs w:val="24"/>
        </w:rPr>
      </w:pPr>
    </w:p>
    <w:p w14:paraId="727B37FA" w14:textId="77777777" w:rsidR="00840C46" w:rsidRPr="00840C46" w:rsidRDefault="00840C46" w:rsidP="00840C46">
      <w:pPr>
        <w:ind w:left="360"/>
        <w:jc w:val="both"/>
        <w:rPr>
          <w:rFonts w:ascii="Cambria" w:hAnsi="Cambria"/>
          <w:sz w:val="24"/>
          <w:szCs w:val="24"/>
        </w:rPr>
      </w:pPr>
    </w:p>
    <w:p w14:paraId="7C1F5E3D" w14:textId="77777777" w:rsidR="00840C46" w:rsidRPr="00840C46" w:rsidRDefault="00840C46" w:rsidP="00776F5F">
      <w:pPr>
        <w:numPr>
          <w:ilvl w:val="0"/>
          <w:numId w:val="1"/>
        </w:numPr>
        <w:jc w:val="center"/>
        <w:rPr>
          <w:rFonts w:ascii="Cambria" w:hAnsi="Cambria"/>
          <w:b/>
          <w:sz w:val="24"/>
          <w:szCs w:val="24"/>
        </w:rPr>
      </w:pPr>
      <w:r w:rsidRPr="00840C46">
        <w:rPr>
          <w:rFonts w:ascii="Cambria" w:hAnsi="Cambria"/>
          <w:b/>
          <w:sz w:val="24"/>
          <w:szCs w:val="24"/>
        </w:rPr>
        <w:t>Основные понятия</w:t>
      </w:r>
    </w:p>
    <w:p w14:paraId="5A6F4411" w14:textId="77777777" w:rsidR="00840C46" w:rsidRPr="00840C46" w:rsidRDefault="00840C46" w:rsidP="00840C46">
      <w:pPr>
        <w:ind w:left="360"/>
        <w:rPr>
          <w:rFonts w:ascii="Cambria" w:hAnsi="Cambria"/>
          <w:sz w:val="24"/>
          <w:szCs w:val="24"/>
        </w:rPr>
      </w:pPr>
    </w:p>
    <w:p w14:paraId="79932E64" w14:textId="77777777" w:rsidR="00840C46" w:rsidRDefault="00840C46" w:rsidP="00840C46">
      <w:p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В настоящих Правилах используются следующие основные понятия:</w:t>
      </w:r>
    </w:p>
    <w:p w14:paraId="1E67B9F3" w14:textId="77777777" w:rsidR="00840C46" w:rsidRDefault="00840C46" w:rsidP="00776F5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eastAsia="Arial Unicode MS" w:hAnsi="Cambria"/>
          <w:sz w:val="24"/>
          <w:szCs w:val="24"/>
        </w:rPr>
        <w:t>Медицинская услуга</w:t>
      </w:r>
      <w:r>
        <w:rPr>
          <w:rFonts w:ascii="Cambria" w:hAnsi="Cambria"/>
          <w:sz w:val="24"/>
          <w:szCs w:val="24"/>
        </w:rPr>
        <w:t xml:space="preserve"> </w:t>
      </w:r>
      <w:r w:rsidRPr="00840C46">
        <w:rPr>
          <w:rFonts w:ascii="Cambria" w:hAnsi="Cambria"/>
          <w:sz w:val="24"/>
          <w:szCs w:val="24"/>
        </w:rPr>
        <w:t>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0C55706E" w14:textId="77777777" w:rsidR="00840C46" w:rsidRDefault="00840C46" w:rsidP="00776F5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eastAsia="Arial Unicode MS" w:hAnsi="Cambria"/>
          <w:sz w:val="24"/>
          <w:szCs w:val="24"/>
        </w:rPr>
        <w:t>Медицинская помощь</w:t>
      </w:r>
      <w:r>
        <w:rPr>
          <w:rFonts w:ascii="Cambria" w:eastAsia="Arial Unicode MS" w:hAnsi="Cambria"/>
          <w:sz w:val="24"/>
          <w:szCs w:val="24"/>
        </w:rPr>
        <w:t xml:space="preserve"> </w:t>
      </w:r>
      <w:r w:rsidRPr="00840C46">
        <w:rPr>
          <w:rFonts w:ascii="Cambria" w:hAnsi="Cambria"/>
          <w:sz w:val="24"/>
          <w:szCs w:val="24"/>
        </w:rPr>
        <w:t>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44C6D492" w14:textId="77777777" w:rsidR="00840C46" w:rsidRDefault="00840C46" w:rsidP="00776F5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eastAsia="Arial Unicode MS" w:hAnsi="Cambria"/>
          <w:sz w:val="24"/>
          <w:szCs w:val="24"/>
        </w:rPr>
        <w:t>Услуги медицинского сервиса и услуги, косвенно связанные с медицинскими</w:t>
      </w:r>
      <w:r>
        <w:rPr>
          <w:rFonts w:ascii="Cambria" w:eastAsia="Arial Unicode MS" w:hAnsi="Cambria"/>
          <w:sz w:val="24"/>
          <w:szCs w:val="24"/>
        </w:rPr>
        <w:t xml:space="preserve"> </w:t>
      </w:r>
      <w:r w:rsidRPr="00840C46">
        <w:rPr>
          <w:rFonts w:ascii="Cambria" w:hAnsi="Cambria"/>
          <w:sz w:val="24"/>
          <w:szCs w:val="24"/>
        </w:rPr>
        <w:t>– услуги гражданам и организациям, выполняемые Клиникой в процессе оказания медицинской помощи, но не являющиеся элементами медицинской помощи.</w:t>
      </w:r>
    </w:p>
    <w:p w14:paraId="1AD5D01D" w14:textId="77777777" w:rsidR="00840C46" w:rsidRDefault="00840C46" w:rsidP="00776F5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eastAsia="Arial Unicode MS" w:hAnsi="Cambria"/>
          <w:sz w:val="24"/>
          <w:szCs w:val="24"/>
        </w:rPr>
        <w:t>Пациент</w:t>
      </w:r>
      <w:r w:rsidRPr="00840C46">
        <w:rPr>
          <w:rFonts w:ascii="Cambria" w:hAnsi="Cambria"/>
          <w:sz w:val="24"/>
          <w:szCs w:val="24"/>
        </w:rPr>
        <w:t> 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179DB1AB" w14:textId="77777777" w:rsidR="00840C46" w:rsidRDefault="00840C46" w:rsidP="00776F5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eastAsia="Arial Unicode MS" w:hAnsi="Cambria"/>
          <w:sz w:val="24"/>
          <w:szCs w:val="24"/>
        </w:rPr>
        <w:t>Посетитель</w:t>
      </w:r>
      <w:r w:rsidRPr="00840C46">
        <w:rPr>
          <w:rFonts w:ascii="Cambria" w:hAnsi="Cambria"/>
          <w:sz w:val="24"/>
          <w:szCs w:val="24"/>
        </w:rPr>
        <w:t> - любое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</w:t>
      </w:r>
    </w:p>
    <w:p w14:paraId="17B5AB64" w14:textId="77777777" w:rsidR="00840C46" w:rsidRDefault="00840C46" w:rsidP="00776F5F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eastAsia="Arial Unicode MS" w:hAnsi="Cambria"/>
          <w:sz w:val="24"/>
          <w:szCs w:val="24"/>
        </w:rPr>
        <w:t>Лечащий врач</w:t>
      </w:r>
      <w:r>
        <w:rPr>
          <w:rFonts w:ascii="Cambria" w:hAnsi="Cambria"/>
          <w:sz w:val="24"/>
          <w:szCs w:val="24"/>
        </w:rPr>
        <w:t xml:space="preserve"> – врач </w:t>
      </w:r>
      <w:r w:rsidRPr="00840C46">
        <w:rPr>
          <w:rFonts w:ascii="Cambria" w:hAnsi="Cambria"/>
          <w:sz w:val="24"/>
          <w:szCs w:val="24"/>
        </w:rPr>
        <w:t>любой специальности, 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</w:t>
      </w:r>
    </w:p>
    <w:p w14:paraId="2F7CCCA2" w14:textId="77777777" w:rsidR="000A2258" w:rsidRDefault="000A2258" w:rsidP="000A2258">
      <w:pPr>
        <w:ind w:left="360"/>
        <w:jc w:val="both"/>
        <w:rPr>
          <w:rFonts w:ascii="Cambria" w:hAnsi="Cambria"/>
          <w:sz w:val="24"/>
          <w:szCs w:val="24"/>
        </w:rPr>
      </w:pPr>
    </w:p>
    <w:p w14:paraId="61C32A42" w14:textId="77777777" w:rsidR="000A2258" w:rsidRDefault="000A2258" w:rsidP="000A2258">
      <w:pPr>
        <w:ind w:left="360"/>
        <w:jc w:val="both"/>
        <w:rPr>
          <w:rFonts w:ascii="Cambria" w:hAnsi="Cambria"/>
          <w:sz w:val="24"/>
          <w:szCs w:val="24"/>
        </w:rPr>
      </w:pPr>
    </w:p>
    <w:p w14:paraId="173903CA" w14:textId="77777777" w:rsidR="00840C46" w:rsidRPr="00840C46" w:rsidRDefault="00840C46" w:rsidP="00776F5F">
      <w:pPr>
        <w:numPr>
          <w:ilvl w:val="0"/>
          <w:numId w:val="1"/>
        </w:numPr>
        <w:jc w:val="center"/>
        <w:rPr>
          <w:rFonts w:ascii="Cambria" w:hAnsi="Cambria"/>
          <w:b/>
          <w:sz w:val="24"/>
          <w:szCs w:val="24"/>
        </w:rPr>
      </w:pPr>
      <w:r w:rsidRPr="00840C46">
        <w:rPr>
          <w:rFonts w:ascii="Cambria" w:hAnsi="Cambria"/>
          <w:b/>
          <w:sz w:val="24"/>
          <w:szCs w:val="24"/>
        </w:rPr>
        <w:t>Права и обязанности пациента</w:t>
      </w:r>
    </w:p>
    <w:p w14:paraId="01531FBF" w14:textId="77777777" w:rsidR="00840C46" w:rsidRPr="00840C46" w:rsidRDefault="00840C46" w:rsidP="00840C46">
      <w:pPr>
        <w:ind w:left="360"/>
        <w:rPr>
          <w:rFonts w:ascii="Cambria" w:hAnsi="Cambria"/>
          <w:sz w:val="24"/>
          <w:szCs w:val="24"/>
        </w:rPr>
      </w:pPr>
    </w:p>
    <w:p w14:paraId="6CF5A12D" w14:textId="77777777" w:rsidR="00840C46" w:rsidRDefault="00840C46" w:rsidP="00776F5F">
      <w:pPr>
        <w:numPr>
          <w:ilvl w:val="1"/>
          <w:numId w:val="1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 xml:space="preserve">Пациент имеет право </w:t>
      </w:r>
      <w:proofErr w:type="gramStart"/>
      <w:r w:rsidRPr="00840C46">
        <w:rPr>
          <w:rFonts w:ascii="Cambria" w:hAnsi="Cambria"/>
          <w:sz w:val="24"/>
          <w:szCs w:val="24"/>
        </w:rPr>
        <w:t>на</w:t>
      </w:r>
      <w:proofErr w:type="gramEnd"/>
      <w:r w:rsidRPr="00840C46">
        <w:rPr>
          <w:rFonts w:ascii="Cambria" w:hAnsi="Cambria"/>
          <w:sz w:val="24"/>
          <w:szCs w:val="24"/>
        </w:rPr>
        <w:t>:</w:t>
      </w:r>
    </w:p>
    <w:p w14:paraId="26351D6F" w14:textId="73A5D879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выбор врача и выбор медицинской организации в соответствии с ФЗ от 21.11.2011</w:t>
      </w:r>
      <w:r w:rsidR="007A36CF">
        <w:rPr>
          <w:rFonts w:ascii="Cambria" w:hAnsi="Cambria"/>
          <w:sz w:val="24"/>
          <w:szCs w:val="24"/>
        </w:rPr>
        <w:t xml:space="preserve"> </w:t>
      </w:r>
      <w:r w:rsidRPr="00840C46">
        <w:rPr>
          <w:rFonts w:ascii="Cambria" w:hAnsi="Cambria"/>
          <w:sz w:val="24"/>
          <w:szCs w:val="24"/>
        </w:rPr>
        <w:t>№ 323-ФЗ «Об основах охраны здоровья граждан в Российской Федерации»;</w:t>
      </w:r>
    </w:p>
    <w:p w14:paraId="5EB6E17F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28F5AB7E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получение консультаций врачей-специалистов;</w:t>
      </w:r>
    </w:p>
    <w:p w14:paraId="73C0B8E4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438204E7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6E02F858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14:paraId="02FE2D6D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выбор лиц, которым в интересах пациента может быть передана информация о состоянии его здоровья;</w:t>
      </w:r>
    </w:p>
    <w:p w14:paraId="6C215FF9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защиту сведений, составляющих врачебную тайну;</w:t>
      </w:r>
    </w:p>
    <w:p w14:paraId="576BC832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proofErr w:type="gramStart"/>
      <w:r w:rsidRPr="00840C46">
        <w:rPr>
          <w:rFonts w:ascii="Cambria" w:hAnsi="Cambria"/>
          <w:sz w:val="24"/>
          <w:szCs w:val="24"/>
        </w:rPr>
        <w:t>отказ от медицинского вмешательства</w:t>
      </w:r>
      <w:r w:rsidR="009A1735">
        <w:rPr>
          <w:rFonts w:ascii="Cambria" w:hAnsi="Cambria"/>
          <w:sz w:val="24"/>
          <w:szCs w:val="24"/>
        </w:rPr>
        <w:t xml:space="preserve"> (</w:t>
      </w:r>
      <w:r w:rsidR="009A1735" w:rsidRPr="009A1735">
        <w:rPr>
          <w:rFonts w:ascii="Cambria" w:hAnsi="Cambria"/>
          <w:sz w:val="24"/>
          <w:szCs w:val="24"/>
        </w:rPr>
        <w:t>при отказе должны быть разъяснены возможные последствия.</w:t>
      </w:r>
      <w:proofErr w:type="gramEnd"/>
      <w:r w:rsidR="009A1735" w:rsidRPr="009A1735">
        <w:rPr>
          <w:rFonts w:ascii="Cambria" w:hAnsi="Cambria"/>
          <w:sz w:val="24"/>
          <w:szCs w:val="24"/>
        </w:rPr>
        <w:t xml:space="preserve"> </w:t>
      </w:r>
      <w:proofErr w:type="gramStart"/>
      <w:r w:rsidR="009A1735" w:rsidRPr="009A1735">
        <w:rPr>
          <w:rFonts w:ascii="Cambria" w:hAnsi="Cambria"/>
          <w:sz w:val="24"/>
          <w:szCs w:val="24"/>
        </w:rPr>
        <w:t>Отказ от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а также медицинским</w:t>
      </w:r>
      <w:r w:rsidR="009A1735">
        <w:rPr>
          <w:rFonts w:ascii="Cambria" w:hAnsi="Cambria"/>
          <w:sz w:val="24"/>
          <w:szCs w:val="24"/>
        </w:rPr>
        <w:t xml:space="preserve"> работником)</w:t>
      </w:r>
      <w:r w:rsidRPr="00840C46">
        <w:rPr>
          <w:rFonts w:ascii="Cambria" w:hAnsi="Cambria"/>
          <w:sz w:val="24"/>
          <w:szCs w:val="24"/>
        </w:rPr>
        <w:t>;</w:t>
      </w:r>
      <w:proofErr w:type="gramEnd"/>
    </w:p>
    <w:p w14:paraId="5CEC16EE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68389076" w14:textId="77777777" w:rsidR="00840C46" w:rsidRP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14:paraId="5D0ADD33" w14:textId="77777777" w:rsidR="00840C46" w:rsidRDefault="00840C46" w:rsidP="00776F5F">
      <w:pPr>
        <w:numPr>
          <w:ilvl w:val="0"/>
          <w:numId w:val="3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</w:t>
      </w:r>
    </w:p>
    <w:p w14:paraId="04D4E1AC" w14:textId="77777777" w:rsidR="001E2098" w:rsidRPr="00840C46" w:rsidRDefault="001E2098" w:rsidP="00840C46">
      <w:pPr>
        <w:jc w:val="both"/>
        <w:rPr>
          <w:rFonts w:ascii="Cambria" w:hAnsi="Cambria"/>
          <w:sz w:val="24"/>
          <w:szCs w:val="24"/>
        </w:rPr>
      </w:pPr>
    </w:p>
    <w:p w14:paraId="75E2256D" w14:textId="77777777" w:rsidR="00840C46" w:rsidRPr="001E2098" w:rsidRDefault="00840C46" w:rsidP="00776F5F">
      <w:pPr>
        <w:numPr>
          <w:ilvl w:val="1"/>
          <w:numId w:val="1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1E2098">
        <w:rPr>
          <w:rFonts w:ascii="Cambria" w:hAnsi="Cambria"/>
          <w:sz w:val="24"/>
          <w:szCs w:val="24"/>
        </w:rPr>
        <w:t>Пациент обязан:</w:t>
      </w:r>
    </w:p>
    <w:p w14:paraId="7FC2AB4C" w14:textId="77777777" w:rsidR="009A1735" w:rsidRDefault="009A1735" w:rsidP="00776F5F">
      <w:pPr>
        <w:numPr>
          <w:ilvl w:val="0"/>
          <w:numId w:val="6"/>
        </w:numPr>
        <w:tabs>
          <w:tab w:val="left" w:pos="851"/>
        </w:tabs>
        <w:ind w:left="1276" w:hanging="709"/>
        <w:jc w:val="both"/>
        <w:rPr>
          <w:rFonts w:ascii="Cambria" w:hAnsi="Cambria"/>
          <w:sz w:val="24"/>
          <w:szCs w:val="24"/>
        </w:rPr>
      </w:pPr>
      <w:r w:rsidRPr="009A1735">
        <w:rPr>
          <w:rFonts w:ascii="Cambria" w:hAnsi="Cambria"/>
          <w:sz w:val="24"/>
          <w:szCs w:val="24"/>
        </w:rPr>
        <w:t xml:space="preserve">соблюдать режим работы </w:t>
      </w:r>
      <w:r>
        <w:rPr>
          <w:rFonts w:ascii="Cambria" w:hAnsi="Cambria"/>
          <w:sz w:val="24"/>
          <w:szCs w:val="24"/>
        </w:rPr>
        <w:t>Клиники</w:t>
      </w:r>
      <w:r w:rsidRPr="009A1735">
        <w:rPr>
          <w:rFonts w:ascii="Cambria" w:hAnsi="Cambria"/>
          <w:sz w:val="24"/>
          <w:szCs w:val="24"/>
        </w:rPr>
        <w:t>;</w:t>
      </w:r>
    </w:p>
    <w:p w14:paraId="6A32879B" w14:textId="77777777" w:rsidR="009A1735" w:rsidRPr="009A1735" w:rsidRDefault="009A1735" w:rsidP="00776F5F">
      <w:pPr>
        <w:numPr>
          <w:ilvl w:val="0"/>
          <w:numId w:val="6"/>
        </w:numPr>
        <w:tabs>
          <w:tab w:val="left" w:pos="851"/>
        </w:tabs>
        <w:ind w:left="1276" w:hanging="709"/>
        <w:jc w:val="both"/>
        <w:rPr>
          <w:rFonts w:ascii="Cambria" w:hAnsi="Cambria"/>
          <w:sz w:val="24"/>
          <w:szCs w:val="24"/>
        </w:rPr>
      </w:pPr>
      <w:r w:rsidRPr="009A1735">
        <w:rPr>
          <w:rFonts w:ascii="Cambria" w:hAnsi="Cambria"/>
          <w:sz w:val="24"/>
          <w:szCs w:val="24"/>
        </w:rPr>
        <w:t>соблюдать требования пожарной безопасности;</w:t>
      </w:r>
    </w:p>
    <w:p w14:paraId="2F892F09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принимать меры к сохранению и укреплению своего здоровья;</w:t>
      </w:r>
    </w:p>
    <w:p w14:paraId="3CDE2B0F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своевременно обращаться за медицинской помощью;</w:t>
      </w:r>
    </w:p>
    <w:p w14:paraId="3226C088" w14:textId="77777777" w:rsidR="00840C46" w:rsidRPr="00E17B58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 xml:space="preserve">находясь на лечении, </w:t>
      </w:r>
      <w:r w:rsidRPr="00E17B58">
        <w:rPr>
          <w:rFonts w:ascii="Cambria" w:hAnsi="Cambria"/>
          <w:sz w:val="24"/>
          <w:szCs w:val="24"/>
        </w:rPr>
        <w:t>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14:paraId="13B4F255" w14:textId="77777777" w:rsidR="00840C46" w:rsidRPr="00E17B58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E17B58">
        <w:rPr>
          <w:rFonts w:ascii="Cambria" w:hAnsi="Cambria"/>
          <w:sz w:val="24"/>
          <w:szCs w:val="24"/>
        </w:rPr>
        <w:t>проявлять в общении с медицинскими работниками такт и уважение, быть выдержанным, доброжелательным;</w:t>
      </w:r>
    </w:p>
    <w:p w14:paraId="1FC160F3" w14:textId="77777777" w:rsidR="00E17B58" w:rsidRPr="00E17B58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E17B58">
        <w:rPr>
          <w:rFonts w:ascii="Cambria" w:hAnsi="Cambria"/>
          <w:sz w:val="24"/>
          <w:szCs w:val="24"/>
        </w:rPr>
        <w:t>не приходить на прием к врачу в алкогольном, наркотическом, ином токсическом опьянении;</w:t>
      </w:r>
    </w:p>
    <w:p w14:paraId="58B11B59" w14:textId="77777777" w:rsidR="00840C46" w:rsidRPr="00E17B58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proofErr w:type="gramStart"/>
      <w:r w:rsidRPr="00E17B58">
        <w:rPr>
          <w:rFonts w:ascii="Cambria" w:hAnsi="Cambria"/>
          <w:sz w:val="24"/>
          <w:szCs w:val="24"/>
        </w:rPr>
        <w:t>своевременно являться на прием и предупреждать о невозможности явки по уважительной причине;</w:t>
      </w:r>
      <w:r w:rsidR="00E17B58" w:rsidRPr="00E17B58">
        <w:rPr>
          <w:rFonts w:ascii="Cambria" w:hAnsi="Cambria"/>
          <w:sz w:val="24"/>
          <w:szCs w:val="24"/>
        </w:rPr>
        <w:t xml:space="preserve"> </w:t>
      </w:r>
      <w:r w:rsidR="00E17B58">
        <w:rPr>
          <w:rFonts w:ascii="Cambria" w:hAnsi="Cambria" w:cs="Calibri"/>
          <w:sz w:val="24"/>
          <w:szCs w:val="24"/>
        </w:rPr>
        <w:t>При опоздании Пациента</w:t>
      </w:r>
      <w:r w:rsidR="00E17B58" w:rsidRPr="00E17B58">
        <w:rPr>
          <w:rFonts w:ascii="Cambria" w:hAnsi="Cambria" w:cs="Calibri"/>
          <w:sz w:val="24"/>
          <w:szCs w:val="24"/>
        </w:rPr>
        <w:t xml:space="preserve"> на приём более чем на 15 минут, для исключения ущемления прав других пациентов,</w:t>
      </w:r>
      <w:r w:rsidR="00E17B58">
        <w:rPr>
          <w:rFonts w:ascii="Cambria" w:hAnsi="Cambria" w:cs="Calibri"/>
          <w:sz w:val="24"/>
          <w:szCs w:val="24"/>
        </w:rPr>
        <w:t xml:space="preserve"> Клиника</w:t>
      </w:r>
      <w:r w:rsidR="00E17B58" w:rsidRPr="00E17B58">
        <w:rPr>
          <w:rFonts w:ascii="Cambria" w:hAnsi="Cambria" w:cs="Calibri"/>
          <w:sz w:val="24"/>
          <w:szCs w:val="24"/>
        </w:rPr>
        <w:t xml:space="preserve"> имеет право от</w:t>
      </w:r>
      <w:r w:rsidR="00E17B58">
        <w:rPr>
          <w:rFonts w:ascii="Cambria" w:hAnsi="Cambria" w:cs="Calibri"/>
          <w:sz w:val="24"/>
          <w:szCs w:val="24"/>
        </w:rPr>
        <w:t>казать в обслуживании Пациента</w:t>
      </w:r>
      <w:r w:rsidR="00E17B58" w:rsidRPr="00E17B58">
        <w:rPr>
          <w:rFonts w:ascii="Cambria" w:hAnsi="Cambria" w:cs="Calibri"/>
          <w:sz w:val="24"/>
          <w:szCs w:val="24"/>
        </w:rPr>
        <w:t xml:space="preserve"> в текущий момент и перенести время приёма на имеющееся свободное в течение этого или другого дня.  </w:t>
      </w:r>
      <w:proofErr w:type="gramEnd"/>
    </w:p>
    <w:p w14:paraId="1D7313B4" w14:textId="77777777" w:rsidR="00840C46" w:rsidRPr="00E17B58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E17B58">
        <w:rPr>
          <w:rFonts w:ascii="Cambria" w:hAnsi="Cambria"/>
          <w:sz w:val="24"/>
          <w:szCs w:val="24"/>
        </w:rPr>
        <w:t>сообщать врачу всю информацию, необходимую для постановки диагноза и лечения заболевания;</w:t>
      </w:r>
    </w:p>
    <w:p w14:paraId="62C7A938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E17B58">
        <w:rPr>
          <w:rFonts w:ascii="Cambria" w:hAnsi="Cambria"/>
          <w:sz w:val="24"/>
          <w:szCs w:val="24"/>
        </w:rPr>
        <w:t>информировать о перенесенных заболеваниях, известных ему аллергических реакциях, противопоказаниях, представить иные</w:t>
      </w:r>
      <w:r w:rsidRPr="00840C46">
        <w:rPr>
          <w:rFonts w:ascii="Cambria" w:hAnsi="Cambria"/>
          <w:sz w:val="24"/>
          <w:szCs w:val="24"/>
        </w:rPr>
        <w:t xml:space="preserve"> сведения, которые могут сказаться на качестве услуг;</w:t>
      </w:r>
    </w:p>
    <w:p w14:paraId="20B3B877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 xml:space="preserve">подписать информированное согласие на медицинское вмешательство и другие </w:t>
      </w:r>
      <w:r w:rsidRPr="00840C46">
        <w:rPr>
          <w:rFonts w:ascii="Cambria" w:hAnsi="Cambria"/>
          <w:sz w:val="24"/>
          <w:szCs w:val="24"/>
        </w:rPr>
        <w:lastRenderedPageBreak/>
        <w:t>документы Клиники;</w:t>
      </w:r>
    </w:p>
    <w:p w14:paraId="29B86F05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ознакомиться с рекомендованным планом лечения и соблюдать его;</w:t>
      </w:r>
    </w:p>
    <w:p w14:paraId="2387D8BA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своевременно и неукоснительно выполнять все предписания лечащего врача;</w:t>
      </w:r>
    </w:p>
    <w:p w14:paraId="2D921D1B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14:paraId="59735DDD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 xml:space="preserve">не предпринимать действий, способных нарушить права других пациентов и работников </w:t>
      </w:r>
      <w:r w:rsidR="001E2098">
        <w:rPr>
          <w:rFonts w:ascii="Cambria" w:hAnsi="Cambria"/>
          <w:sz w:val="24"/>
          <w:szCs w:val="24"/>
        </w:rPr>
        <w:t>Клиники</w:t>
      </w:r>
      <w:r w:rsidRPr="00840C46">
        <w:rPr>
          <w:rFonts w:ascii="Cambria" w:hAnsi="Cambria"/>
          <w:sz w:val="24"/>
          <w:szCs w:val="24"/>
        </w:rPr>
        <w:t>;</w:t>
      </w:r>
    </w:p>
    <w:p w14:paraId="39E4C4F2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соблюдать установленный порядок деятельности Клиники и нормы поведения в общественных местах;</w:t>
      </w:r>
    </w:p>
    <w:p w14:paraId="186453B4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посещать подразделения Клиники и медицинские кабинеты в соответствии с установленным графиком их работы;</w:t>
      </w:r>
    </w:p>
    <w:p w14:paraId="5BEBE76C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при посещении медицинских кабинетов надевать на обувь бахилы или переобуваться в сменную обувь;</w:t>
      </w:r>
    </w:p>
    <w:p w14:paraId="0419FB92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14:paraId="73D4C1A4" w14:textId="77777777" w:rsidR="00840C46" w:rsidRP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не допускать проявлений неуважительного отношения к иным пациентам и работникам Клиники;</w:t>
      </w:r>
    </w:p>
    <w:p w14:paraId="441593DC" w14:textId="77777777" w:rsidR="00840C46" w:rsidRDefault="00840C46" w:rsidP="00776F5F">
      <w:pPr>
        <w:numPr>
          <w:ilvl w:val="0"/>
          <w:numId w:val="4"/>
        </w:numPr>
        <w:tabs>
          <w:tab w:val="left" w:pos="851"/>
        </w:tabs>
        <w:ind w:left="851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бережно относиться к имуществу Клиники, соблюдать чистоту и тишину в помещениях Клиники.</w:t>
      </w:r>
    </w:p>
    <w:p w14:paraId="0AD62C54" w14:textId="77777777" w:rsidR="001E2098" w:rsidRPr="00840C46" w:rsidRDefault="001E2098" w:rsidP="00840C46">
      <w:pPr>
        <w:jc w:val="both"/>
        <w:rPr>
          <w:rFonts w:ascii="Cambria" w:hAnsi="Cambria"/>
          <w:sz w:val="24"/>
          <w:szCs w:val="24"/>
        </w:rPr>
      </w:pPr>
    </w:p>
    <w:p w14:paraId="556F37FB" w14:textId="77777777" w:rsidR="00840C46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 запрещается:</w:t>
      </w:r>
    </w:p>
    <w:p w14:paraId="26C36B22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31F1ADC0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proofErr w:type="gramStart"/>
      <w:r w:rsidRPr="00840C46">
        <w:rPr>
          <w:rFonts w:ascii="Cambria" w:hAnsi="Cambria"/>
          <w:sz w:val="24"/>
          <w:szCs w:val="24"/>
        </w:rPr>
        <w:t xml:space="preserve">иметь при себе крупногабаритные предметы (в </w:t>
      </w:r>
      <w:proofErr w:type="spellStart"/>
      <w:r w:rsidRPr="00840C46">
        <w:rPr>
          <w:rFonts w:ascii="Cambria" w:hAnsi="Cambria"/>
          <w:sz w:val="24"/>
          <w:szCs w:val="24"/>
        </w:rPr>
        <w:t>т.ч</w:t>
      </w:r>
      <w:proofErr w:type="spellEnd"/>
      <w:r w:rsidRPr="00840C46">
        <w:rPr>
          <w:rFonts w:ascii="Cambria" w:hAnsi="Cambria"/>
          <w:sz w:val="24"/>
          <w:szCs w:val="24"/>
        </w:rPr>
        <w:t>. хозяйственные сумки, рюкзаки, вещевые мешки, чемоданы, корзины и т.п.);</w:t>
      </w:r>
      <w:proofErr w:type="gramEnd"/>
    </w:p>
    <w:p w14:paraId="1FA373A5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находиться в служебных помещениях Клиники без разрешения;</w:t>
      </w:r>
    </w:p>
    <w:p w14:paraId="5C985310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употреблять пищу в коридорах, на лестничных маршах и других помещениях;</w:t>
      </w:r>
    </w:p>
    <w:p w14:paraId="5AB769A6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курить на крыльце, лестничных площадках, в коридорах, кабинетах, фойе и др. помещениях Клиники;</w:t>
      </w:r>
    </w:p>
    <w:p w14:paraId="495CE12B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играть в азартные игры в помещениях и на территории Клиники;</w:t>
      </w:r>
    </w:p>
    <w:p w14:paraId="0B36FCA0" w14:textId="77777777" w:rsidR="00970856" w:rsidRDefault="00840C46" w:rsidP="00970856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громко разговаривать, шуметь, хлопать дверями;</w:t>
      </w:r>
    </w:p>
    <w:p w14:paraId="57863CF9" w14:textId="77777777" w:rsidR="00970856" w:rsidRDefault="00970856" w:rsidP="00970856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970856">
        <w:rPr>
          <w:rFonts w:ascii="Cambria" w:hAnsi="Cambria"/>
          <w:sz w:val="24"/>
          <w:szCs w:val="24"/>
        </w:rPr>
        <w:t xml:space="preserve">оставлять несовершеннолетних лиц без присмотра. </w:t>
      </w:r>
    </w:p>
    <w:p w14:paraId="53DDF4CC" w14:textId="77777777" w:rsidR="00970856" w:rsidRDefault="00970856" w:rsidP="00970856">
      <w:pPr>
        <w:ind w:left="993"/>
        <w:jc w:val="both"/>
        <w:rPr>
          <w:rFonts w:ascii="Cambria" w:hAnsi="Cambria"/>
          <w:sz w:val="24"/>
          <w:szCs w:val="24"/>
        </w:rPr>
      </w:pPr>
      <w:r w:rsidRPr="00970856">
        <w:rPr>
          <w:rFonts w:ascii="Cambria" w:hAnsi="Cambria"/>
          <w:sz w:val="24"/>
          <w:szCs w:val="24"/>
        </w:rPr>
        <w:t>Несовершеннолетние лица могут находиться на территории Клиники только в сопровождении законных представителей или представителей по нотариальной доверенности (далее по тексту – Представитель). Ответственность за любой ущерб, причинённый несовершеннолетним лицом Клинике или ее работникам, несёт Представитель несовершеннолетнего лица. Клиника не несёт ответственности за причинение вреда здоровью и/или имущес</w:t>
      </w:r>
      <w:r>
        <w:rPr>
          <w:rFonts w:ascii="Cambria" w:hAnsi="Cambria"/>
          <w:sz w:val="24"/>
          <w:szCs w:val="24"/>
        </w:rPr>
        <w:t xml:space="preserve">тву несовершеннолетнего лица, </w:t>
      </w:r>
      <w:r w:rsidRPr="00970856">
        <w:rPr>
          <w:rFonts w:ascii="Cambria" w:hAnsi="Cambria"/>
          <w:sz w:val="24"/>
          <w:szCs w:val="24"/>
        </w:rPr>
        <w:t xml:space="preserve">находящегося на территории Клиники без сопровождения Представителя. </w:t>
      </w:r>
    </w:p>
    <w:p w14:paraId="050515DF" w14:textId="77777777" w:rsidR="00840C46" w:rsidRPr="00970856" w:rsidRDefault="00840C46" w:rsidP="00970856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970856">
        <w:rPr>
          <w:rFonts w:ascii="Cambria" w:hAnsi="Cambria"/>
          <w:sz w:val="24"/>
          <w:szCs w:val="24"/>
        </w:rPr>
        <w:t>выносить из помещения Клиники документы, полученные для ознакомления;</w:t>
      </w:r>
    </w:p>
    <w:p w14:paraId="2F24C4BC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изымать какие-либо документы из медицинских карт, со стендов и из папок информационных стендов;</w:t>
      </w:r>
    </w:p>
    <w:p w14:paraId="309C2708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размещать в помещениях и на территории Клиники объявления без разрешения администрации Клиники;</w:t>
      </w:r>
    </w:p>
    <w:p w14:paraId="7192235D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производить фото- и видеосъемку без предварительного разрешения администрации Клиники;</w:t>
      </w:r>
    </w:p>
    <w:p w14:paraId="0E638F3D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 xml:space="preserve">выполнять в помещениях Клиники функции торговых агентов, представителей и </w:t>
      </w:r>
      <w:r w:rsidRPr="00840C46">
        <w:rPr>
          <w:rFonts w:ascii="Cambria" w:hAnsi="Cambria"/>
          <w:sz w:val="24"/>
          <w:szCs w:val="24"/>
        </w:rPr>
        <w:lastRenderedPageBreak/>
        <w:t>находиться в помещениях Клиники в иных коммерческих целях;</w:t>
      </w:r>
    </w:p>
    <w:p w14:paraId="1C7AD2BB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находиться в помещениях Клиники в верхней одежде, грязной обуви;</w:t>
      </w:r>
    </w:p>
    <w:p w14:paraId="2EF312EC" w14:textId="77777777" w:rsidR="00840C46" w:rsidRP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преграждать проезд санитарного транспорта к зданиям Клиники.</w:t>
      </w:r>
    </w:p>
    <w:p w14:paraId="3E29AA0C" w14:textId="77777777" w:rsidR="00840C46" w:rsidRDefault="00840C46" w:rsidP="00776F5F">
      <w:pPr>
        <w:numPr>
          <w:ilvl w:val="0"/>
          <w:numId w:val="5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 w14:paraId="5F6D5EAE" w14:textId="77777777" w:rsidR="001E2098" w:rsidRDefault="001E2098" w:rsidP="001E2098">
      <w:pPr>
        <w:ind w:left="993"/>
        <w:jc w:val="both"/>
        <w:rPr>
          <w:rFonts w:ascii="Cambria" w:hAnsi="Cambria"/>
          <w:sz w:val="24"/>
          <w:szCs w:val="24"/>
        </w:rPr>
      </w:pPr>
    </w:p>
    <w:p w14:paraId="01D62EA1" w14:textId="77777777" w:rsidR="001E2098" w:rsidRPr="00840C46" w:rsidRDefault="001E2098" w:rsidP="001E2098">
      <w:pPr>
        <w:ind w:left="993"/>
        <w:jc w:val="both"/>
        <w:rPr>
          <w:rFonts w:ascii="Cambria" w:hAnsi="Cambria"/>
          <w:sz w:val="24"/>
          <w:szCs w:val="24"/>
        </w:rPr>
      </w:pPr>
    </w:p>
    <w:p w14:paraId="10C77BCE" w14:textId="77777777" w:rsidR="00840C46" w:rsidRPr="001E2098" w:rsidRDefault="009A1735" w:rsidP="00776F5F">
      <w:pPr>
        <w:numPr>
          <w:ilvl w:val="0"/>
          <w:numId w:val="1"/>
        </w:num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Права и обязанности лечащего врача</w:t>
      </w:r>
    </w:p>
    <w:p w14:paraId="4FE552D9" w14:textId="77777777" w:rsidR="001E2098" w:rsidRPr="00840C46" w:rsidRDefault="001E2098" w:rsidP="001E2098">
      <w:pPr>
        <w:ind w:left="360"/>
        <w:rPr>
          <w:rFonts w:ascii="Cambria" w:hAnsi="Cambria"/>
          <w:sz w:val="24"/>
          <w:szCs w:val="24"/>
        </w:rPr>
      </w:pPr>
    </w:p>
    <w:p w14:paraId="2BA8247A" w14:textId="77777777" w:rsidR="009A1735" w:rsidRPr="009A1735" w:rsidRDefault="009A1735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9A1735">
        <w:rPr>
          <w:rFonts w:ascii="Cambria" w:hAnsi="Cambria"/>
          <w:sz w:val="24"/>
          <w:szCs w:val="24"/>
        </w:rPr>
        <w:t xml:space="preserve">Лечащий врач имеет право: </w:t>
      </w:r>
    </w:p>
    <w:p w14:paraId="6C8C2765" w14:textId="77777777" w:rsidR="009A1735" w:rsidRPr="00EE584E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9A1735">
        <w:rPr>
          <w:rFonts w:ascii="Cambria" w:hAnsi="Cambria"/>
          <w:sz w:val="24"/>
          <w:szCs w:val="24"/>
        </w:rPr>
        <w:t xml:space="preserve">самостоятельно определять объем исследований и необходимых действий, направленных на </w:t>
      </w:r>
      <w:r w:rsidRPr="00EE584E">
        <w:rPr>
          <w:rFonts w:ascii="Cambria" w:hAnsi="Cambria"/>
          <w:sz w:val="24"/>
          <w:szCs w:val="24"/>
        </w:rPr>
        <w:t>установление верного диагноза и оказания медицинской услуги;</w:t>
      </w:r>
    </w:p>
    <w:p w14:paraId="57D04E0B" w14:textId="77777777" w:rsidR="009A1735" w:rsidRPr="00EE584E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вправе с уведомлением пациента вносить изменения в лечение и провести дополнительное специализированное лечение;</w:t>
      </w:r>
    </w:p>
    <w:p w14:paraId="6D4EDBAD" w14:textId="77777777" w:rsidR="009A1735" w:rsidRPr="00EE584E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на защиту своей профессиональной чести и достоинства;</w:t>
      </w:r>
    </w:p>
    <w:p w14:paraId="054E7A55" w14:textId="77777777" w:rsidR="001E2098" w:rsidRPr="00EE584E" w:rsidRDefault="009A1735" w:rsidP="00776F5F">
      <w:pPr>
        <w:numPr>
          <w:ilvl w:val="0"/>
          <w:numId w:val="7"/>
        </w:numPr>
        <w:ind w:left="993" w:hanging="284"/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совершенствование профессиональных знаний.</w:t>
      </w:r>
    </w:p>
    <w:p w14:paraId="2EB7B35F" w14:textId="77777777" w:rsidR="009A1735" w:rsidRPr="00EE584E" w:rsidRDefault="009A1735" w:rsidP="009A1735">
      <w:pPr>
        <w:ind w:left="720"/>
        <w:jc w:val="both"/>
        <w:rPr>
          <w:rFonts w:ascii="Cambria" w:hAnsi="Cambria"/>
          <w:sz w:val="24"/>
          <w:szCs w:val="24"/>
        </w:rPr>
      </w:pPr>
    </w:p>
    <w:p w14:paraId="58690898" w14:textId="77777777" w:rsidR="00EE584E" w:rsidRPr="00EE584E" w:rsidRDefault="00EE584E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Лечащий врач обязан:</w:t>
      </w:r>
    </w:p>
    <w:p w14:paraId="507B9B31" w14:textId="77777777" w:rsidR="00EE584E" w:rsidRDefault="00EE584E" w:rsidP="00776F5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оказывать медицинские услуги в соответствии с требованиями, предъявляемыми к методам диагностики, профилактики и лечения, разрешенным на территории РФ в рамках согласованного плана лече</w:t>
      </w:r>
      <w:r>
        <w:rPr>
          <w:rFonts w:ascii="Cambria" w:hAnsi="Cambria"/>
          <w:sz w:val="24"/>
          <w:szCs w:val="24"/>
        </w:rPr>
        <w:t>ния и медицинскими показаниями;</w:t>
      </w:r>
    </w:p>
    <w:p w14:paraId="30FD76D3" w14:textId="77777777" w:rsidR="00EE584E" w:rsidRDefault="00EE584E" w:rsidP="00776F5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по результатам обследования предоставлять полную и достоверную информацию о состоянии здоровья, сущности лечения и согласовывать с пациен</w:t>
      </w:r>
      <w:r>
        <w:rPr>
          <w:rFonts w:ascii="Cambria" w:hAnsi="Cambria"/>
          <w:sz w:val="24"/>
          <w:szCs w:val="24"/>
        </w:rPr>
        <w:t>том рекомендуемый план лечения;</w:t>
      </w:r>
    </w:p>
    <w:p w14:paraId="06C45632" w14:textId="77777777" w:rsidR="00EE584E" w:rsidRDefault="00EE584E" w:rsidP="00776F5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предоставлять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в том числе в связи с индивидуальными особенностями пациента, о назначениях и рекомендациях, которые необходимо соблюдать для сохранения д</w:t>
      </w:r>
      <w:r>
        <w:rPr>
          <w:rFonts w:ascii="Cambria" w:hAnsi="Cambria"/>
          <w:sz w:val="24"/>
          <w:szCs w:val="24"/>
        </w:rPr>
        <w:t>остигнутого результата лечения;</w:t>
      </w:r>
    </w:p>
    <w:p w14:paraId="352B71F7" w14:textId="77777777" w:rsidR="00EE584E" w:rsidRPr="00EE584E" w:rsidRDefault="00EE584E" w:rsidP="00776F5F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сохранить конфиденциальность информации о врачебной тайне пациента.</w:t>
      </w:r>
    </w:p>
    <w:p w14:paraId="5EBFD43D" w14:textId="77777777" w:rsidR="00EE584E" w:rsidRPr="00EE584E" w:rsidRDefault="00EE584E" w:rsidP="009A1735">
      <w:pPr>
        <w:ind w:left="720"/>
        <w:jc w:val="both"/>
        <w:rPr>
          <w:rFonts w:ascii="Cambria" w:hAnsi="Cambria"/>
          <w:sz w:val="24"/>
          <w:szCs w:val="24"/>
        </w:rPr>
      </w:pPr>
    </w:p>
    <w:p w14:paraId="003E1B41" w14:textId="77777777" w:rsidR="00EE584E" w:rsidRPr="00EE584E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69A84016" w14:textId="77777777" w:rsidR="00EE584E" w:rsidRPr="00EE584E" w:rsidRDefault="00EE584E" w:rsidP="00EE584E">
      <w:pPr>
        <w:ind w:left="720"/>
        <w:jc w:val="both"/>
        <w:rPr>
          <w:rFonts w:ascii="Cambria" w:hAnsi="Cambria"/>
          <w:sz w:val="24"/>
          <w:szCs w:val="24"/>
        </w:rPr>
      </w:pPr>
    </w:p>
    <w:p w14:paraId="76AF8407" w14:textId="77777777" w:rsidR="00EE584E" w:rsidRPr="00EE584E" w:rsidRDefault="00EE584E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EE584E">
        <w:rPr>
          <w:rFonts w:ascii="Cambria" w:hAnsi="Cambria"/>
          <w:sz w:val="24"/>
          <w:szCs w:val="24"/>
        </w:rPr>
        <w:t>В случае непредвиденного отсутствия лечащего врача в день, назначенный для проведения медицинской услуги, Клиника вправе назначить другого врача или отменить прием, приняв меры для предварительного уведомления пациента;</w:t>
      </w:r>
    </w:p>
    <w:p w14:paraId="4668E852" w14:textId="77777777" w:rsidR="001E2098" w:rsidRDefault="001E2098" w:rsidP="001E2098">
      <w:pPr>
        <w:ind w:left="720"/>
        <w:jc w:val="both"/>
        <w:rPr>
          <w:rFonts w:ascii="Cambria" w:hAnsi="Cambria"/>
          <w:sz w:val="24"/>
          <w:szCs w:val="24"/>
        </w:rPr>
      </w:pPr>
    </w:p>
    <w:p w14:paraId="41A55B4B" w14:textId="77777777" w:rsidR="00840C46" w:rsidRPr="001E2098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1E2098">
        <w:rPr>
          <w:rFonts w:ascii="Cambria" w:hAnsi="Cambria"/>
          <w:sz w:val="24"/>
          <w:szCs w:val="24"/>
        </w:rPr>
        <w:t>Лечащий врач по согласованию с руководством Клиники (руководителем подразделения Клиники)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14:paraId="7FAC2D59" w14:textId="77777777" w:rsidR="001E2098" w:rsidRDefault="001E2098" w:rsidP="00840C46">
      <w:pPr>
        <w:jc w:val="both"/>
        <w:rPr>
          <w:rFonts w:ascii="Cambria" w:hAnsi="Cambria"/>
          <w:sz w:val="24"/>
          <w:szCs w:val="24"/>
        </w:rPr>
      </w:pPr>
    </w:p>
    <w:p w14:paraId="0B54BF1F" w14:textId="77777777" w:rsidR="001E2098" w:rsidRPr="00840C46" w:rsidRDefault="001E2098" w:rsidP="00840C46">
      <w:pPr>
        <w:jc w:val="both"/>
        <w:rPr>
          <w:rFonts w:ascii="Cambria" w:hAnsi="Cambria"/>
          <w:sz w:val="24"/>
          <w:szCs w:val="24"/>
        </w:rPr>
      </w:pPr>
    </w:p>
    <w:p w14:paraId="4D34D19E" w14:textId="77777777" w:rsidR="00840C46" w:rsidRPr="001E2098" w:rsidRDefault="00840C46" w:rsidP="00776F5F">
      <w:pPr>
        <w:numPr>
          <w:ilvl w:val="0"/>
          <w:numId w:val="1"/>
        </w:numPr>
        <w:jc w:val="center"/>
        <w:rPr>
          <w:rFonts w:ascii="Cambria" w:hAnsi="Cambria"/>
          <w:b/>
          <w:sz w:val="24"/>
          <w:szCs w:val="24"/>
        </w:rPr>
      </w:pPr>
      <w:r w:rsidRPr="001E2098">
        <w:rPr>
          <w:rFonts w:ascii="Cambria" w:hAnsi="Cambria"/>
          <w:b/>
          <w:sz w:val="24"/>
          <w:szCs w:val="24"/>
        </w:rPr>
        <w:t>Ответственность за нарушение настоящих Правил</w:t>
      </w:r>
    </w:p>
    <w:p w14:paraId="7E5A6D91" w14:textId="77777777" w:rsidR="001E2098" w:rsidRPr="00840C46" w:rsidRDefault="001E2098" w:rsidP="001E2098">
      <w:pPr>
        <w:ind w:left="360"/>
        <w:jc w:val="both"/>
        <w:rPr>
          <w:rFonts w:ascii="Cambria" w:hAnsi="Cambria"/>
          <w:sz w:val="24"/>
          <w:szCs w:val="24"/>
        </w:rPr>
      </w:pPr>
    </w:p>
    <w:p w14:paraId="6E2A4557" w14:textId="77777777" w:rsidR="001E2098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840C46">
        <w:rPr>
          <w:rFonts w:ascii="Cambria" w:hAnsi="Cambria"/>
          <w:sz w:val="24"/>
          <w:szCs w:val="24"/>
        </w:rPr>
        <w:t>В случае нарушения пациентами и иными посетителями Правил работники Клиники вправе делать им соответствующие замечания.</w:t>
      </w:r>
    </w:p>
    <w:p w14:paraId="66B30992" w14:textId="77777777" w:rsidR="00E17B58" w:rsidRDefault="00E17B58" w:rsidP="00E17B58">
      <w:pPr>
        <w:ind w:left="720"/>
        <w:jc w:val="both"/>
        <w:rPr>
          <w:rFonts w:ascii="Cambria" w:hAnsi="Cambria"/>
          <w:sz w:val="24"/>
          <w:szCs w:val="24"/>
        </w:rPr>
      </w:pPr>
    </w:p>
    <w:p w14:paraId="7D8326B0" w14:textId="77777777" w:rsidR="00B821CF" w:rsidRPr="001E2098" w:rsidRDefault="00840C46" w:rsidP="00776F5F">
      <w:pPr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proofErr w:type="gramStart"/>
      <w:r w:rsidRPr="001E2098">
        <w:rPr>
          <w:rFonts w:ascii="Cambria" w:hAnsi="Cambria"/>
          <w:sz w:val="24"/>
          <w:szCs w:val="24"/>
        </w:rPr>
        <w:t xml:space="preserve"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</w:t>
      </w:r>
      <w:r w:rsidRPr="001E2098">
        <w:rPr>
          <w:rFonts w:ascii="Cambria" w:hAnsi="Cambria"/>
          <w:sz w:val="24"/>
          <w:szCs w:val="24"/>
        </w:rPr>
        <w:lastRenderedPageBreak/>
        <w:t>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  <w:proofErr w:type="gramEnd"/>
    </w:p>
    <w:sectPr w:rsidR="00B821CF" w:rsidRPr="001E2098" w:rsidSect="002754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E7B"/>
    <w:multiLevelType w:val="hybridMultilevel"/>
    <w:tmpl w:val="65C6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4920"/>
    <w:multiLevelType w:val="hybridMultilevel"/>
    <w:tmpl w:val="3F66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73E9A"/>
    <w:multiLevelType w:val="hybridMultilevel"/>
    <w:tmpl w:val="A5C04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440474"/>
    <w:multiLevelType w:val="hybridMultilevel"/>
    <w:tmpl w:val="E8F4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058A"/>
    <w:multiLevelType w:val="hybridMultilevel"/>
    <w:tmpl w:val="43CE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B0F6E"/>
    <w:multiLevelType w:val="hybridMultilevel"/>
    <w:tmpl w:val="44284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EB3066"/>
    <w:multiLevelType w:val="multilevel"/>
    <w:tmpl w:val="7DAEF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8305A6"/>
    <w:multiLevelType w:val="hybridMultilevel"/>
    <w:tmpl w:val="BA1E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776BB"/>
    <w:rsid w:val="000A2258"/>
    <w:rsid w:val="000B43BD"/>
    <w:rsid w:val="000D65C5"/>
    <w:rsid w:val="00120EB8"/>
    <w:rsid w:val="001407FE"/>
    <w:rsid w:val="00144CCF"/>
    <w:rsid w:val="00165CFA"/>
    <w:rsid w:val="00171CCA"/>
    <w:rsid w:val="00196E33"/>
    <w:rsid w:val="001D7A88"/>
    <w:rsid w:val="001E0206"/>
    <w:rsid w:val="001E056B"/>
    <w:rsid w:val="001E2098"/>
    <w:rsid w:val="001F00A4"/>
    <w:rsid w:val="00204009"/>
    <w:rsid w:val="00226F21"/>
    <w:rsid w:val="00250955"/>
    <w:rsid w:val="002719FB"/>
    <w:rsid w:val="002754A7"/>
    <w:rsid w:val="00286E7E"/>
    <w:rsid w:val="002B4AB5"/>
    <w:rsid w:val="002C1432"/>
    <w:rsid w:val="002C5581"/>
    <w:rsid w:val="002D0EFD"/>
    <w:rsid w:val="002D3470"/>
    <w:rsid w:val="00304E7D"/>
    <w:rsid w:val="003126BC"/>
    <w:rsid w:val="00330789"/>
    <w:rsid w:val="00341B88"/>
    <w:rsid w:val="00366611"/>
    <w:rsid w:val="00374CF6"/>
    <w:rsid w:val="00375C06"/>
    <w:rsid w:val="0038094A"/>
    <w:rsid w:val="00385D7E"/>
    <w:rsid w:val="003A1621"/>
    <w:rsid w:val="003B5E0E"/>
    <w:rsid w:val="003C4CFD"/>
    <w:rsid w:val="003E098F"/>
    <w:rsid w:val="003E4DA4"/>
    <w:rsid w:val="003F3F51"/>
    <w:rsid w:val="0040615C"/>
    <w:rsid w:val="004331AF"/>
    <w:rsid w:val="00440369"/>
    <w:rsid w:val="00470D30"/>
    <w:rsid w:val="0049394C"/>
    <w:rsid w:val="00493CB5"/>
    <w:rsid w:val="004A0043"/>
    <w:rsid w:val="004A1BE0"/>
    <w:rsid w:val="004C773F"/>
    <w:rsid w:val="004C782D"/>
    <w:rsid w:val="005166D3"/>
    <w:rsid w:val="005271F7"/>
    <w:rsid w:val="00540941"/>
    <w:rsid w:val="005519AD"/>
    <w:rsid w:val="00557003"/>
    <w:rsid w:val="005847E7"/>
    <w:rsid w:val="005936B2"/>
    <w:rsid w:val="005C7FCA"/>
    <w:rsid w:val="005E1E87"/>
    <w:rsid w:val="005E79A9"/>
    <w:rsid w:val="005F00C1"/>
    <w:rsid w:val="005F1FF7"/>
    <w:rsid w:val="005F6100"/>
    <w:rsid w:val="00610173"/>
    <w:rsid w:val="00626E34"/>
    <w:rsid w:val="0064173F"/>
    <w:rsid w:val="00652E82"/>
    <w:rsid w:val="00655D19"/>
    <w:rsid w:val="00666BE2"/>
    <w:rsid w:val="00670137"/>
    <w:rsid w:val="00672BB7"/>
    <w:rsid w:val="00684304"/>
    <w:rsid w:val="006A4E35"/>
    <w:rsid w:val="006A7CF8"/>
    <w:rsid w:val="006B32CA"/>
    <w:rsid w:val="006B69C2"/>
    <w:rsid w:val="006E3C19"/>
    <w:rsid w:val="006E3FA6"/>
    <w:rsid w:val="006E54E8"/>
    <w:rsid w:val="006E5B1C"/>
    <w:rsid w:val="007028F1"/>
    <w:rsid w:val="00730C1E"/>
    <w:rsid w:val="00735D5D"/>
    <w:rsid w:val="00776F5F"/>
    <w:rsid w:val="007907CE"/>
    <w:rsid w:val="00791319"/>
    <w:rsid w:val="007A3335"/>
    <w:rsid w:val="007A36CF"/>
    <w:rsid w:val="007B054F"/>
    <w:rsid w:val="007B1B0C"/>
    <w:rsid w:val="007B470F"/>
    <w:rsid w:val="007B6152"/>
    <w:rsid w:val="007B66F0"/>
    <w:rsid w:val="007B7E99"/>
    <w:rsid w:val="007F3B55"/>
    <w:rsid w:val="008014D3"/>
    <w:rsid w:val="00805C6E"/>
    <w:rsid w:val="00840C46"/>
    <w:rsid w:val="008455AF"/>
    <w:rsid w:val="00855719"/>
    <w:rsid w:val="00862674"/>
    <w:rsid w:val="008D0C7B"/>
    <w:rsid w:val="008E34AD"/>
    <w:rsid w:val="00916FDD"/>
    <w:rsid w:val="0093545E"/>
    <w:rsid w:val="009422D1"/>
    <w:rsid w:val="00970856"/>
    <w:rsid w:val="009769CA"/>
    <w:rsid w:val="00991C57"/>
    <w:rsid w:val="009A1735"/>
    <w:rsid w:val="009A36C7"/>
    <w:rsid w:val="009B6137"/>
    <w:rsid w:val="009E7BA8"/>
    <w:rsid w:val="00A17649"/>
    <w:rsid w:val="00A302D3"/>
    <w:rsid w:val="00A36048"/>
    <w:rsid w:val="00A519EB"/>
    <w:rsid w:val="00A54480"/>
    <w:rsid w:val="00A557CD"/>
    <w:rsid w:val="00A572F9"/>
    <w:rsid w:val="00A77220"/>
    <w:rsid w:val="00A9145F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21CF"/>
    <w:rsid w:val="00B86208"/>
    <w:rsid w:val="00BA6D2C"/>
    <w:rsid w:val="00BB7CF7"/>
    <w:rsid w:val="00BC6A25"/>
    <w:rsid w:val="00BD535D"/>
    <w:rsid w:val="00BF6AF4"/>
    <w:rsid w:val="00C238EA"/>
    <w:rsid w:val="00C3135D"/>
    <w:rsid w:val="00C40915"/>
    <w:rsid w:val="00C44FCE"/>
    <w:rsid w:val="00C51544"/>
    <w:rsid w:val="00C515F7"/>
    <w:rsid w:val="00C66082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76AF4"/>
    <w:rsid w:val="00D87B3C"/>
    <w:rsid w:val="00D91016"/>
    <w:rsid w:val="00DB4417"/>
    <w:rsid w:val="00DB56D5"/>
    <w:rsid w:val="00DC6754"/>
    <w:rsid w:val="00DD06A3"/>
    <w:rsid w:val="00DD0DA5"/>
    <w:rsid w:val="00DE42C2"/>
    <w:rsid w:val="00E154B1"/>
    <w:rsid w:val="00E17B58"/>
    <w:rsid w:val="00E67D0C"/>
    <w:rsid w:val="00E703A4"/>
    <w:rsid w:val="00E86143"/>
    <w:rsid w:val="00EB2113"/>
    <w:rsid w:val="00EE584E"/>
    <w:rsid w:val="00EF42EC"/>
    <w:rsid w:val="00F03748"/>
    <w:rsid w:val="00F35E5A"/>
    <w:rsid w:val="00F55C2D"/>
    <w:rsid w:val="00F95474"/>
    <w:rsid w:val="00FA51E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E8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paragraph" w:customStyle="1" w:styleId="Default">
    <w:name w:val="Default"/>
    <w:rsid w:val="00B821C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p6">
    <w:name w:val="p6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40C46"/>
  </w:style>
  <w:style w:type="character" w:customStyle="1" w:styleId="s2">
    <w:name w:val="s2"/>
    <w:rsid w:val="00840C46"/>
  </w:style>
  <w:style w:type="paragraph" w:customStyle="1" w:styleId="p9">
    <w:name w:val="p9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840C46"/>
  </w:style>
  <w:style w:type="paragraph" w:styleId="a8">
    <w:name w:val="Balloon Text"/>
    <w:basedOn w:val="a"/>
    <w:link w:val="a9"/>
    <w:semiHidden/>
    <w:unhideWhenUsed/>
    <w:rsid w:val="005E1E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E1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paragraph" w:customStyle="1" w:styleId="Default">
    <w:name w:val="Default"/>
    <w:rsid w:val="00B821C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p6">
    <w:name w:val="p6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840C46"/>
  </w:style>
  <w:style w:type="character" w:customStyle="1" w:styleId="s2">
    <w:name w:val="s2"/>
    <w:rsid w:val="00840C46"/>
  </w:style>
  <w:style w:type="paragraph" w:customStyle="1" w:styleId="p9">
    <w:name w:val="p9"/>
    <w:basedOn w:val="a"/>
    <w:rsid w:val="00840C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840C46"/>
  </w:style>
  <w:style w:type="paragraph" w:styleId="a8">
    <w:name w:val="Balloon Text"/>
    <w:basedOn w:val="a"/>
    <w:link w:val="a9"/>
    <w:semiHidden/>
    <w:unhideWhenUsed/>
    <w:rsid w:val="005E1E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E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dc:description/>
  <cp:lastModifiedBy>Дмитрий Кобец</cp:lastModifiedBy>
  <cp:revision>8</cp:revision>
  <cp:lastPrinted>2024-04-12T08:15:00Z</cp:lastPrinted>
  <dcterms:created xsi:type="dcterms:W3CDTF">2020-12-19T13:22:00Z</dcterms:created>
  <dcterms:modified xsi:type="dcterms:W3CDTF">2024-04-12T08:15:00Z</dcterms:modified>
</cp:coreProperties>
</file>